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84" w:rsidRDefault="009A7775" w:rsidP="009A7775">
      <w:pPr>
        <w:jc w:val="center"/>
        <w:rPr>
          <w:sz w:val="28"/>
          <w:szCs w:val="28"/>
        </w:rPr>
      </w:pPr>
      <w:r>
        <w:rPr>
          <w:sz w:val="28"/>
          <w:szCs w:val="28"/>
        </w:rPr>
        <w:t>KOLME  PUNKTI  TEHNIKA</w:t>
      </w:r>
    </w:p>
    <w:p w:rsidR="009A7775" w:rsidRDefault="009A7775" w:rsidP="009A7775">
      <w:pPr>
        <w:jc w:val="both"/>
        <w:rPr>
          <w:sz w:val="24"/>
          <w:szCs w:val="24"/>
        </w:rPr>
      </w:pPr>
      <w:r>
        <w:rPr>
          <w:sz w:val="24"/>
          <w:szCs w:val="24"/>
        </w:rPr>
        <w:t xml:space="preserve">                                                                                                     A.Poddubnõi </w:t>
      </w:r>
      <w:r w:rsidR="006D40BC">
        <w:rPr>
          <w:sz w:val="24"/>
          <w:szCs w:val="24"/>
        </w:rPr>
        <w:t>,</w:t>
      </w:r>
      <w:r>
        <w:rPr>
          <w:sz w:val="24"/>
          <w:szCs w:val="24"/>
        </w:rPr>
        <w:t xml:space="preserve">  A.Kudelin  (UKR)</w:t>
      </w:r>
    </w:p>
    <w:p w:rsidR="00B8579B" w:rsidRDefault="00B8579B" w:rsidP="00294064">
      <w:pPr>
        <w:spacing w:after="0" w:line="240" w:lineRule="auto"/>
        <w:jc w:val="both"/>
        <w:rPr>
          <w:sz w:val="24"/>
          <w:szCs w:val="24"/>
        </w:rPr>
      </w:pPr>
    </w:p>
    <w:p w:rsidR="00294064" w:rsidRDefault="009A7775" w:rsidP="00294064">
      <w:pPr>
        <w:spacing w:after="0" w:line="240" w:lineRule="auto"/>
        <w:jc w:val="both"/>
        <w:rPr>
          <w:b/>
          <w:sz w:val="24"/>
          <w:szCs w:val="24"/>
        </w:rPr>
      </w:pPr>
      <w:r>
        <w:rPr>
          <w:sz w:val="24"/>
          <w:szCs w:val="24"/>
        </w:rPr>
        <w:t xml:space="preserve">Püstolilaskur seisab tulejoonel laskeasendis ja valmistub sooritama lasku seisvasse märki. Ta peab kontrollima enda valmisolekut  :  </w:t>
      </w:r>
      <w:r w:rsidRPr="009A7775">
        <w:rPr>
          <w:b/>
          <w:sz w:val="24"/>
          <w:szCs w:val="24"/>
        </w:rPr>
        <w:t>laskeasendi tunnetamine</w:t>
      </w:r>
      <w:r>
        <w:rPr>
          <w:b/>
          <w:sz w:val="24"/>
          <w:szCs w:val="24"/>
        </w:rPr>
        <w:t xml:space="preserve">, differentseeritud lõdvestus, lihastoonus, vasak ja parem õlg, randme fikseerimine ning käelihaste </w:t>
      </w:r>
      <w:r w:rsidR="00285662">
        <w:rPr>
          <w:b/>
          <w:sz w:val="24"/>
          <w:szCs w:val="24"/>
        </w:rPr>
        <w:t xml:space="preserve">kerge differentseeritud </w:t>
      </w:r>
      <w:r>
        <w:rPr>
          <w:b/>
          <w:sz w:val="24"/>
          <w:szCs w:val="24"/>
        </w:rPr>
        <w:t>pingestus</w:t>
      </w:r>
      <w:r w:rsidR="00285662">
        <w:rPr>
          <w:b/>
          <w:sz w:val="24"/>
          <w:szCs w:val="24"/>
        </w:rPr>
        <w:t xml:space="preserve"> </w:t>
      </w:r>
      <w:r w:rsidR="00285662">
        <w:rPr>
          <w:sz w:val="24"/>
          <w:szCs w:val="24"/>
        </w:rPr>
        <w:t>(</w:t>
      </w:r>
      <w:r w:rsidRPr="00285662">
        <w:rPr>
          <w:sz w:val="24"/>
          <w:szCs w:val="24"/>
        </w:rPr>
        <w:t>ilma liigse pingeta</w:t>
      </w:r>
      <w:r w:rsidR="00285662">
        <w:rPr>
          <w:sz w:val="24"/>
          <w:szCs w:val="24"/>
        </w:rPr>
        <w:t>)</w:t>
      </w:r>
      <w:r>
        <w:rPr>
          <w:b/>
          <w:sz w:val="24"/>
          <w:szCs w:val="24"/>
        </w:rPr>
        <w:t xml:space="preserve">. </w:t>
      </w:r>
      <w:r w:rsidR="00294064">
        <w:rPr>
          <w:sz w:val="24"/>
          <w:szCs w:val="24"/>
        </w:rPr>
        <w:t xml:space="preserve">Seejärel oma peas </w:t>
      </w:r>
      <w:r w:rsidR="00294064">
        <w:rPr>
          <w:b/>
          <w:sz w:val="24"/>
          <w:szCs w:val="24"/>
        </w:rPr>
        <w:t xml:space="preserve"> mängi läbi selgelt ja täpselt kogu eelseisva lasu sooritamine.  </w:t>
      </w:r>
      <w:r w:rsidR="00294064">
        <w:rPr>
          <w:sz w:val="24"/>
          <w:szCs w:val="24"/>
        </w:rPr>
        <w:t xml:space="preserve">Siis aga kõverda </w:t>
      </w:r>
      <w:r w:rsidR="002B1384">
        <w:rPr>
          <w:sz w:val="24"/>
          <w:szCs w:val="24"/>
        </w:rPr>
        <w:t>küünarliigesest (</w:t>
      </w:r>
      <w:r w:rsidR="00294064">
        <w:rPr>
          <w:sz w:val="24"/>
          <w:szCs w:val="24"/>
        </w:rPr>
        <w:t xml:space="preserve">tõsta) relva hoidev käsi </w:t>
      </w:r>
      <w:r w:rsidR="00294064">
        <w:rPr>
          <w:b/>
          <w:sz w:val="24"/>
          <w:szCs w:val="24"/>
        </w:rPr>
        <w:t xml:space="preserve">ligikaudu 45 kraadi võrra ülespoole, õla suunas. Siruta  siis käsi relvaga välja üles </w:t>
      </w:r>
      <w:r w:rsidR="00294064">
        <w:rPr>
          <w:sz w:val="24"/>
          <w:szCs w:val="24"/>
        </w:rPr>
        <w:t>(</w:t>
      </w:r>
      <w:r w:rsidR="006E59A4">
        <w:rPr>
          <w:sz w:val="24"/>
          <w:szCs w:val="24"/>
        </w:rPr>
        <w:t xml:space="preserve">kõrgele märgi kohale, </w:t>
      </w:r>
      <w:r w:rsidR="00294064">
        <w:rPr>
          <w:sz w:val="24"/>
          <w:szCs w:val="24"/>
        </w:rPr>
        <w:t>orienteeruvalt</w:t>
      </w:r>
      <w:r w:rsidR="006E59A4">
        <w:rPr>
          <w:sz w:val="24"/>
          <w:szCs w:val="24"/>
        </w:rPr>
        <w:t xml:space="preserve"> </w:t>
      </w:r>
      <w:r w:rsidR="00294064">
        <w:rPr>
          <w:sz w:val="24"/>
          <w:szCs w:val="24"/>
        </w:rPr>
        <w:t xml:space="preserve">45 kraadi horisontaalist) </w:t>
      </w:r>
      <w:r w:rsidR="00294064">
        <w:rPr>
          <w:b/>
          <w:sz w:val="24"/>
          <w:szCs w:val="24"/>
        </w:rPr>
        <w:t>ja tee</w:t>
      </w:r>
      <w:r w:rsidR="00294064">
        <w:rPr>
          <w:sz w:val="24"/>
          <w:szCs w:val="24"/>
        </w:rPr>
        <w:t xml:space="preserve"> </w:t>
      </w:r>
      <w:r w:rsidR="00294064">
        <w:rPr>
          <w:b/>
          <w:sz w:val="24"/>
          <w:szCs w:val="24"/>
        </w:rPr>
        <w:t xml:space="preserve">samal ajal sügav sissehingamine. </w:t>
      </w:r>
      <w:r w:rsidR="00294064" w:rsidRPr="00294064">
        <w:rPr>
          <w:sz w:val="24"/>
          <w:szCs w:val="24"/>
        </w:rPr>
        <w:t xml:space="preserve">Peatu korraks selles asendis, </w:t>
      </w:r>
      <w:r w:rsidR="00294064">
        <w:rPr>
          <w:sz w:val="24"/>
          <w:szCs w:val="24"/>
        </w:rPr>
        <w:t xml:space="preserve">see on </w:t>
      </w:r>
      <w:r w:rsidR="00294064">
        <w:rPr>
          <w:b/>
          <w:sz w:val="24"/>
          <w:szCs w:val="24"/>
        </w:rPr>
        <w:t>punkt 1.</w:t>
      </w:r>
    </w:p>
    <w:p w:rsidR="004F07F3" w:rsidRDefault="004F07F3" w:rsidP="00294064">
      <w:pPr>
        <w:spacing w:after="0" w:line="240" w:lineRule="auto"/>
        <w:jc w:val="both"/>
        <w:rPr>
          <w:sz w:val="24"/>
          <w:szCs w:val="24"/>
        </w:rPr>
      </w:pPr>
    </w:p>
    <w:p w:rsidR="004F07F3" w:rsidRDefault="004F07F3" w:rsidP="00294064">
      <w:pPr>
        <w:spacing w:after="0" w:line="240" w:lineRule="auto"/>
        <w:jc w:val="both"/>
        <w:rPr>
          <w:sz w:val="24"/>
          <w:szCs w:val="24"/>
        </w:rPr>
      </w:pPr>
      <w:r>
        <w:rPr>
          <w:sz w:val="24"/>
          <w:szCs w:val="24"/>
        </w:rPr>
        <w:t>Seejärel lase relval</w:t>
      </w:r>
      <w:r w:rsidR="00121B6D">
        <w:rPr>
          <w:sz w:val="24"/>
          <w:szCs w:val="24"/>
        </w:rPr>
        <w:t xml:space="preserve"> rahulikult </w:t>
      </w:r>
      <w:r>
        <w:rPr>
          <w:sz w:val="24"/>
          <w:szCs w:val="24"/>
        </w:rPr>
        <w:t xml:space="preserve"> vajuda allapoole ja peatu </w:t>
      </w:r>
      <w:r w:rsidR="002B1384">
        <w:rPr>
          <w:sz w:val="24"/>
          <w:szCs w:val="24"/>
        </w:rPr>
        <w:t xml:space="preserve">uuesti </w:t>
      </w:r>
      <w:r>
        <w:rPr>
          <w:sz w:val="24"/>
          <w:szCs w:val="24"/>
        </w:rPr>
        <w:t xml:space="preserve">10 – 20 cm märklehe ülemisest äärest kõrgemal, ühtlasi toimub kergelt pool väljahingamist koos päästesõrme tihedama asetamisega päästikule, tehes enne seda sõrmega paar-kolm kerget edasi-tagasi liigutust. See on </w:t>
      </w:r>
      <w:r>
        <w:rPr>
          <w:b/>
          <w:sz w:val="24"/>
          <w:szCs w:val="24"/>
        </w:rPr>
        <w:t xml:space="preserve">punkt 2. </w:t>
      </w:r>
      <w:r w:rsidR="002514F8">
        <w:rPr>
          <w:sz w:val="24"/>
          <w:szCs w:val="24"/>
        </w:rPr>
        <w:t>See on samal ajal</w:t>
      </w:r>
      <w:r>
        <w:rPr>
          <w:sz w:val="24"/>
          <w:szCs w:val="24"/>
        </w:rPr>
        <w:t xml:space="preserve"> randme kontroll (ka kujutluses) ning toimub kerge, pealiskaudne hingamine.</w:t>
      </w:r>
    </w:p>
    <w:p w:rsidR="004F07F3" w:rsidRDefault="004F07F3" w:rsidP="00294064">
      <w:pPr>
        <w:spacing w:after="0" w:line="240" w:lineRule="auto"/>
        <w:jc w:val="both"/>
        <w:rPr>
          <w:sz w:val="24"/>
          <w:szCs w:val="24"/>
        </w:rPr>
      </w:pPr>
    </w:p>
    <w:p w:rsidR="00597B02" w:rsidRDefault="004F07F3" w:rsidP="00294064">
      <w:pPr>
        <w:spacing w:after="0" w:line="240" w:lineRule="auto"/>
        <w:jc w:val="both"/>
        <w:rPr>
          <w:sz w:val="24"/>
          <w:szCs w:val="24"/>
        </w:rPr>
      </w:pPr>
      <w:r>
        <w:rPr>
          <w:sz w:val="24"/>
          <w:szCs w:val="24"/>
        </w:rPr>
        <w:t>Käsklus iseendale :  „... ole valmis edasi tegutsema... „  Aktiveeri päästesõrm, tunneta, et surve päästikule vähehaaval kasvab</w:t>
      </w:r>
      <w:r w:rsidR="00800011">
        <w:rPr>
          <w:sz w:val="24"/>
          <w:szCs w:val="24"/>
        </w:rPr>
        <w:t xml:space="preserve">. Siis kerge väljahingamine üheaegselt relva langetamisega.  See on sujuv lähenemine </w:t>
      </w:r>
      <w:r w:rsidR="00D733EE">
        <w:rPr>
          <w:b/>
          <w:sz w:val="24"/>
          <w:szCs w:val="24"/>
        </w:rPr>
        <w:t xml:space="preserve">punkti 3 </w:t>
      </w:r>
      <w:r w:rsidR="00D733EE">
        <w:rPr>
          <w:sz w:val="24"/>
          <w:szCs w:val="24"/>
        </w:rPr>
        <w:t>(sihtimispiirkonda).</w:t>
      </w:r>
      <w:r w:rsidR="00597B02">
        <w:rPr>
          <w:b/>
          <w:sz w:val="24"/>
          <w:szCs w:val="24"/>
        </w:rPr>
        <w:t xml:space="preserve"> </w:t>
      </w:r>
      <w:r w:rsidR="00597B02">
        <w:rPr>
          <w:sz w:val="24"/>
          <w:szCs w:val="24"/>
        </w:rPr>
        <w:t xml:space="preserve">Sõrm on endiselt aktiivne ja lihastoonus on kontrolli all. Lask toimub nagu iseenesest.....  Aga see ei ole </w:t>
      </w:r>
      <w:r w:rsidR="00374EDD">
        <w:rPr>
          <w:sz w:val="24"/>
          <w:szCs w:val="24"/>
        </w:rPr>
        <w:t xml:space="preserve">siis enam seotud </w:t>
      </w:r>
      <w:r w:rsidR="00597B02">
        <w:rPr>
          <w:sz w:val="24"/>
          <w:szCs w:val="24"/>
        </w:rPr>
        <w:t xml:space="preserve">sihtimisega. See on </w:t>
      </w:r>
      <w:r w:rsidR="00597B02">
        <w:rPr>
          <w:b/>
          <w:sz w:val="24"/>
          <w:szCs w:val="24"/>
        </w:rPr>
        <w:t xml:space="preserve">punkt 3 </w:t>
      </w:r>
      <w:r w:rsidR="00597B02">
        <w:rPr>
          <w:sz w:val="24"/>
          <w:szCs w:val="24"/>
        </w:rPr>
        <w:t xml:space="preserve">, õigemini öeldes </w:t>
      </w:r>
      <w:r w:rsidR="00E173BC">
        <w:rPr>
          <w:b/>
          <w:sz w:val="24"/>
          <w:szCs w:val="24"/>
        </w:rPr>
        <w:t>piirkond</w:t>
      </w:r>
      <w:r w:rsidR="00597B02">
        <w:rPr>
          <w:b/>
          <w:sz w:val="24"/>
          <w:szCs w:val="24"/>
        </w:rPr>
        <w:t xml:space="preserve"> 3.</w:t>
      </w:r>
    </w:p>
    <w:p w:rsidR="00597B02" w:rsidRDefault="00597B02" w:rsidP="00294064">
      <w:pPr>
        <w:spacing w:after="0" w:line="240" w:lineRule="auto"/>
        <w:jc w:val="both"/>
        <w:rPr>
          <w:sz w:val="24"/>
          <w:szCs w:val="24"/>
        </w:rPr>
      </w:pPr>
    </w:p>
    <w:p w:rsidR="00597B02" w:rsidRDefault="00597B02" w:rsidP="00294064">
      <w:pPr>
        <w:spacing w:after="0" w:line="240" w:lineRule="auto"/>
        <w:jc w:val="both"/>
        <w:rPr>
          <w:sz w:val="24"/>
          <w:szCs w:val="24"/>
        </w:rPr>
      </w:pPr>
      <w:r>
        <w:rPr>
          <w:sz w:val="24"/>
          <w:szCs w:val="24"/>
        </w:rPr>
        <w:t>Toonust on lihtsam kontrollida, kui näpp on pidevalt aktiivne. Selle meetodi õppimise algul võib tekkida kartus soovimatu lasu ees. Aga see kartus ei lähe kunagi mööda, kui sellega ei tegele. Treeningul tööta, ole julge. Siis ka sinu tunnetus teravneb niivõrd, et hakkad tunnetama milligramme päästikul.. Harjuta julgust, siis avanevad sulle uued võimalused</w:t>
      </w:r>
      <w:r w:rsidR="00E07CBB">
        <w:rPr>
          <w:sz w:val="24"/>
          <w:szCs w:val="24"/>
        </w:rPr>
        <w:t>.</w:t>
      </w:r>
    </w:p>
    <w:p w:rsidR="00E07CBB" w:rsidRDefault="00E07CBB" w:rsidP="00294064">
      <w:pPr>
        <w:spacing w:after="0" w:line="240" w:lineRule="auto"/>
        <w:jc w:val="both"/>
        <w:rPr>
          <w:sz w:val="24"/>
          <w:szCs w:val="24"/>
        </w:rPr>
      </w:pPr>
    </w:p>
    <w:p w:rsidR="00E07CBB" w:rsidRDefault="00E07CBB" w:rsidP="00E07CBB">
      <w:pPr>
        <w:spacing w:after="0" w:line="240" w:lineRule="auto"/>
        <w:ind w:left="1418" w:hanging="1418"/>
        <w:jc w:val="both"/>
        <w:rPr>
          <w:sz w:val="24"/>
          <w:szCs w:val="24"/>
        </w:rPr>
      </w:pPr>
      <w:r>
        <w:rPr>
          <w:sz w:val="24"/>
          <w:szCs w:val="24"/>
        </w:rPr>
        <w:t>Peamine  :      1.</w:t>
      </w:r>
      <w:r w:rsidR="006B4D15">
        <w:rPr>
          <w:sz w:val="24"/>
          <w:szCs w:val="24"/>
        </w:rPr>
        <w:t xml:space="preserve">   </w:t>
      </w:r>
      <w:r>
        <w:rPr>
          <w:sz w:val="24"/>
          <w:szCs w:val="24"/>
        </w:rPr>
        <w:t>Ära sekku p.3 protsessi</w:t>
      </w:r>
      <w:r w:rsidR="006B4D15">
        <w:rPr>
          <w:sz w:val="24"/>
          <w:szCs w:val="24"/>
        </w:rPr>
        <w:t>.</w:t>
      </w:r>
    </w:p>
    <w:p w:rsidR="00E07CBB" w:rsidRDefault="00E07CBB" w:rsidP="00E07CBB">
      <w:pPr>
        <w:spacing w:after="0" w:line="240" w:lineRule="auto"/>
        <w:ind w:left="1418" w:hanging="1418"/>
        <w:jc w:val="both"/>
        <w:rPr>
          <w:sz w:val="24"/>
          <w:szCs w:val="24"/>
        </w:rPr>
      </w:pPr>
      <w:r>
        <w:rPr>
          <w:sz w:val="24"/>
          <w:szCs w:val="24"/>
        </w:rPr>
        <w:tab/>
        <w:t xml:space="preserve">2. </w:t>
      </w:r>
      <w:r w:rsidR="006B4D15">
        <w:rPr>
          <w:sz w:val="24"/>
          <w:szCs w:val="24"/>
        </w:rPr>
        <w:t xml:space="preserve"> </w:t>
      </w:r>
      <w:r>
        <w:rPr>
          <w:sz w:val="24"/>
          <w:szCs w:val="24"/>
        </w:rPr>
        <w:t xml:space="preserve">Kui p.3. jõudes kontrollid „vaikust“ lihastes ja sõrme aktiivsust, on </w:t>
      </w:r>
      <w:r w:rsidR="006B4D15">
        <w:rPr>
          <w:sz w:val="24"/>
          <w:szCs w:val="24"/>
        </w:rPr>
        <w:t xml:space="preserve">eeldused  </w:t>
      </w:r>
      <w:r w:rsidR="00D17743">
        <w:rPr>
          <w:sz w:val="24"/>
          <w:szCs w:val="24"/>
        </w:rPr>
        <w:t>edu saavutamiseks.</w:t>
      </w:r>
    </w:p>
    <w:p w:rsidR="00A054EC" w:rsidRDefault="00E07CBB" w:rsidP="00E07CBB">
      <w:pPr>
        <w:spacing w:after="0" w:line="240" w:lineRule="auto"/>
        <w:ind w:left="1418" w:hanging="1418"/>
        <w:jc w:val="both"/>
        <w:rPr>
          <w:sz w:val="24"/>
          <w:szCs w:val="24"/>
        </w:rPr>
      </w:pPr>
      <w:r>
        <w:rPr>
          <w:sz w:val="24"/>
          <w:szCs w:val="24"/>
        </w:rPr>
        <w:tab/>
        <w:t xml:space="preserve">3. </w:t>
      </w:r>
      <w:r w:rsidR="006B4D15">
        <w:rPr>
          <w:sz w:val="24"/>
          <w:szCs w:val="24"/>
        </w:rPr>
        <w:t xml:space="preserve"> </w:t>
      </w:r>
      <w:r>
        <w:rPr>
          <w:sz w:val="24"/>
          <w:szCs w:val="24"/>
        </w:rPr>
        <w:t>„Vaikus lihastes“  -  see on lihaspingestuse stabiilsus (muutumatus), see on    peen tunnetus.</w:t>
      </w:r>
    </w:p>
    <w:p w:rsidR="00E07CBB" w:rsidRDefault="00987463" w:rsidP="00E07CBB">
      <w:pPr>
        <w:spacing w:after="0" w:line="240" w:lineRule="auto"/>
        <w:ind w:left="1418" w:hanging="1418"/>
        <w:jc w:val="both"/>
        <w:rPr>
          <w:sz w:val="24"/>
          <w:szCs w:val="24"/>
        </w:rPr>
      </w:pPr>
      <w:r>
        <w:rPr>
          <w:sz w:val="24"/>
          <w:szCs w:val="24"/>
        </w:rPr>
        <w:tab/>
        <w:t xml:space="preserve">4. </w:t>
      </w:r>
      <w:r w:rsidR="00A054EC">
        <w:rPr>
          <w:sz w:val="24"/>
          <w:szCs w:val="24"/>
        </w:rPr>
        <w:t xml:space="preserve">Tähtis on  relv paigal hoida ja päästmise korrektsus, sihtimisel on </w:t>
      </w:r>
      <w:r w:rsidR="00F44AD9">
        <w:rPr>
          <w:sz w:val="24"/>
          <w:szCs w:val="24"/>
        </w:rPr>
        <w:t>vähemtähtis (</w:t>
      </w:r>
      <w:r w:rsidR="00A054EC">
        <w:rPr>
          <w:sz w:val="24"/>
          <w:szCs w:val="24"/>
        </w:rPr>
        <w:t>teisejärguline</w:t>
      </w:r>
      <w:r w:rsidR="00F44AD9">
        <w:rPr>
          <w:sz w:val="24"/>
          <w:szCs w:val="24"/>
        </w:rPr>
        <w:t>)</w:t>
      </w:r>
      <w:bookmarkStart w:id="0" w:name="_GoBack"/>
      <w:bookmarkEnd w:id="0"/>
      <w:r w:rsidR="00A054EC">
        <w:rPr>
          <w:sz w:val="24"/>
          <w:szCs w:val="24"/>
        </w:rPr>
        <w:t xml:space="preserve"> osa.</w:t>
      </w:r>
      <w:r w:rsidR="00E07CBB">
        <w:rPr>
          <w:sz w:val="24"/>
          <w:szCs w:val="24"/>
        </w:rPr>
        <w:t xml:space="preserve"> </w:t>
      </w:r>
    </w:p>
    <w:p w:rsidR="00157609" w:rsidRDefault="00157609" w:rsidP="00E07CBB">
      <w:pPr>
        <w:spacing w:after="0" w:line="240" w:lineRule="auto"/>
        <w:ind w:left="1418" w:hanging="1418"/>
        <w:jc w:val="both"/>
        <w:rPr>
          <w:sz w:val="24"/>
          <w:szCs w:val="24"/>
        </w:rPr>
      </w:pPr>
    </w:p>
    <w:p w:rsidR="00157609" w:rsidRPr="00AF0B47" w:rsidRDefault="00157609" w:rsidP="00E07CBB">
      <w:pPr>
        <w:spacing w:after="0" w:line="240" w:lineRule="auto"/>
        <w:ind w:left="1418" w:hanging="1418"/>
        <w:jc w:val="both"/>
        <w:rPr>
          <w:b/>
          <w:sz w:val="24"/>
          <w:szCs w:val="24"/>
        </w:rPr>
      </w:pPr>
      <w:r>
        <w:rPr>
          <w:sz w:val="24"/>
          <w:szCs w:val="24"/>
        </w:rPr>
        <w:t>Proovi niiviisi töötada paar-kolm</w:t>
      </w:r>
      <w:r w:rsidR="00AF0B47">
        <w:rPr>
          <w:sz w:val="24"/>
          <w:szCs w:val="24"/>
        </w:rPr>
        <w:t xml:space="preserve"> kuud ja</w:t>
      </w:r>
      <w:r w:rsidRPr="00AF0B47">
        <w:rPr>
          <w:b/>
          <w:sz w:val="24"/>
          <w:szCs w:val="24"/>
        </w:rPr>
        <w:t xml:space="preserve"> ära unusta kolme punkti tehnikat.</w:t>
      </w:r>
    </w:p>
    <w:p w:rsidR="00800011" w:rsidRPr="00AF0B47" w:rsidRDefault="00800011" w:rsidP="00294064">
      <w:pPr>
        <w:spacing w:after="0" w:line="240" w:lineRule="auto"/>
        <w:jc w:val="both"/>
        <w:rPr>
          <w:b/>
          <w:sz w:val="24"/>
          <w:szCs w:val="24"/>
        </w:rPr>
      </w:pPr>
      <w:r w:rsidRPr="00AF0B47">
        <w:rPr>
          <w:b/>
          <w:sz w:val="24"/>
          <w:szCs w:val="24"/>
        </w:rPr>
        <w:t xml:space="preserve">  </w:t>
      </w:r>
    </w:p>
    <w:p w:rsidR="00800011" w:rsidRDefault="00800011" w:rsidP="00294064">
      <w:pPr>
        <w:spacing w:after="0" w:line="240" w:lineRule="auto"/>
        <w:jc w:val="both"/>
        <w:rPr>
          <w:sz w:val="24"/>
          <w:szCs w:val="24"/>
        </w:rPr>
      </w:pPr>
    </w:p>
    <w:p w:rsidR="004F07F3" w:rsidRPr="004F07F3" w:rsidRDefault="004F07F3" w:rsidP="00294064">
      <w:pPr>
        <w:spacing w:after="0" w:line="240" w:lineRule="auto"/>
        <w:jc w:val="both"/>
        <w:rPr>
          <w:sz w:val="24"/>
          <w:szCs w:val="24"/>
        </w:rPr>
      </w:pPr>
      <w:r>
        <w:rPr>
          <w:sz w:val="24"/>
          <w:szCs w:val="24"/>
        </w:rPr>
        <w:t xml:space="preserve">  </w:t>
      </w:r>
    </w:p>
    <w:p w:rsidR="009A7775" w:rsidRPr="009A7775" w:rsidRDefault="009A7775" w:rsidP="009A7775">
      <w:pPr>
        <w:jc w:val="both"/>
        <w:rPr>
          <w:sz w:val="24"/>
          <w:szCs w:val="24"/>
        </w:rPr>
      </w:pPr>
    </w:p>
    <w:sectPr w:rsidR="009A7775" w:rsidRPr="009A7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75"/>
    <w:rsid w:val="00121B6D"/>
    <w:rsid w:val="00157609"/>
    <w:rsid w:val="002514F8"/>
    <w:rsid w:val="00285662"/>
    <w:rsid w:val="00294064"/>
    <w:rsid w:val="002B1384"/>
    <w:rsid w:val="00374EDD"/>
    <w:rsid w:val="004F07F3"/>
    <w:rsid w:val="00597B02"/>
    <w:rsid w:val="006B4D15"/>
    <w:rsid w:val="006D40BC"/>
    <w:rsid w:val="006E59A4"/>
    <w:rsid w:val="00800011"/>
    <w:rsid w:val="00987463"/>
    <w:rsid w:val="009A7775"/>
    <w:rsid w:val="00A054EC"/>
    <w:rsid w:val="00A17984"/>
    <w:rsid w:val="00AF0B47"/>
    <w:rsid w:val="00B8579B"/>
    <w:rsid w:val="00D17743"/>
    <w:rsid w:val="00D733EE"/>
    <w:rsid w:val="00E07CBB"/>
    <w:rsid w:val="00E173BC"/>
    <w:rsid w:val="00F44A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361</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22</cp:revision>
  <dcterms:created xsi:type="dcterms:W3CDTF">2019-02-18T10:34:00Z</dcterms:created>
  <dcterms:modified xsi:type="dcterms:W3CDTF">2019-02-18T11:43:00Z</dcterms:modified>
</cp:coreProperties>
</file>